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DBABB" w14:textId="37F7EB30" w:rsidR="00542B63" w:rsidRPr="00507028" w:rsidRDefault="00507028">
      <w:pPr>
        <w:rPr>
          <w:sz w:val="32"/>
          <w:szCs w:val="32"/>
        </w:rPr>
      </w:pPr>
      <w:r w:rsidRPr="00507028">
        <w:rPr>
          <w:sz w:val="32"/>
          <w:szCs w:val="32"/>
        </w:rPr>
        <w:t xml:space="preserve">How to Register a Lead in </w:t>
      </w:r>
      <w:proofErr w:type="spellStart"/>
      <w:r w:rsidRPr="00507028">
        <w:rPr>
          <w:sz w:val="32"/>
          <w:szCs w:val="32"/>
        </w:rPr>
        <w:t>GoldMine</w:t>
      </w:r>
      <w:proofErr w:type="spellEnd"/>
    </w:p>
    <w:p w14:paraId="3D0663D5" w14:textId="0BD41D82" w:rsidR="00507028" w:rsidRDefault="00507028" w:rsidP="00507028">
      <w:pPr>
        <w:pStyle w:val="ListParagraph"/>
        <w:numPr>
          <w:ilvl w:val="0"/>
          <w:numId w:val="1"/>
        </w:numPr>
      </w:pPr>
      <w:r>
        <w:t>Login to Remote</w:t>
      </w:r>
    </w:p>
    <w:p w14:paraId="637CCE8E" w14:textId="7370E96F" w:rsidR="00507028" w:rsidRDefault="00507028" w:rsidP="00507028">
      <w:pPr>
        <w:pStyle w:val="ListParagraph"/>
        <w:numPr>
          <w:ilvl w:val="0"/>
          <w:numId w:val="1"/>
        </w:numPr>
      </w:pPr>
      <w:r>
        <w:t xml:space="preserve">Login to </w:t>
      </w:r>
      <w:proofErr w:type="spellStart"/>
      <w:r>
        <w:t>GoldMine</w:t>
      </w:r>
      <w:proofErr w:type="spellEnd"/>
    </w:p>
    <w:p w14:paraId="30DAB4FE" w14:textId="1FC6A908" w:rsidR="00507028" w:rsidRDefault="00507028" w:rsidP="00507028">
      <w:pPr>
        <w:pStyle w:val="ListParagraph"/>
        <w:numPr>
          <w:ilvl w:val="0"/>
          <w:numId w:val="1"/>
        </w:numPr>
      </w:pPr>
      <w:r>
        <w:t>From top ribbon, select “New Record”</w:t>
      </w:r>
    </w:p>
    <w:p w14:paraId="234F520D" w14:textId="1404BA0B" w:rsidR="00507028" w:rsidRDefault="00507028" w:rsidP="00507028">
      <w:pPr>
        <w:pStyle w:val="ListParagraph"/>
      </w:pPr>
      <w:r w:rsidRPr="00507028">
        <w:drawing>
          <wp:inline distT="0" distB="0" distL="0" distR="0" wp14:anchorId="146204F3" wp14:editId="0F64A6A9">
            <wp:extent cx="3486637" cy="73352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86637" cy="733527"/>
                    </a:xfrm>
                    <a:prstGeom prst="rect">
                      <a:avLst/>
                    </a:prstGeom>
                  </pic:spPr>
                </pic:pic>
              </a:graphicData>
            </a:graphic>
          </wp:inline>
        </w:drawing>
      </w:r>
    </w:p>
    <w:p w14:paraId="5D39C2CF" w14:textId="7F2D098E" w:rsidR="00507028" w:rsidRDefault="00507028" w:rsidP="00507028">
      <w:pPr>
        <w:pStyle w:val="ListParagraph"/>
        <w:numPr>
          <w:ilvl w:val="0"/>
          <w:numId w:val="1"/>
        </w:numPr>
      </w:pPr>
      <w:r>
        <w:t>With the New Record dialogue box now open, ready the information you will import. That information should include:</w:t>
      </w:r>
    </w:p>
    <w:p w14:paraId="7DD47A34" w14:textId="2AF47729" w:rsidR="00507028" w:rsidRDefault="00507028" w:rsidP="00507028">
      <w:pPr>
        <w:pStyle w:val="ListParagraph"/>
        <w:numPr>
          <w:ilvl w:val="1"/>
          <w:numId w:val="1"/>
        </w:numPr>
      </w:pPr>
      <w:r>
        <w:t>Company Name</w:t>
      </w:r>
    </w:p>
    <w:p w14:paraId="7F8C39F4" w14:textId="0E551C03" w:rsidR="00507028" w:rsidRDefault="00507028" w:rsidP="00507028">
      <w:pPr>
        <w:pStyle w:val="ListParagraph"/>
        <w:numPr>
          <w:ilvl w:val="1"/>
          <w:numId w:val="1"/>
        </w:numPr>
      </w:pPr>
      <w:r>
        <w:t>Contact Name</w:t>
      </w:r>
    </w:p>
    <w:p w14:paraId="722058DB" w14:textId="26643784" w:rsidR="00507028" w:rsidRDefault="00507028" w:rsidP="00507028">
      <w:pPr>
        <w:pStyle w:val="ListParagraph"/>
        <w:numPr>
          <w:ilvl w:val="2"/>
          <w:numId w:val="1"/>
        </w:numPr>
      </w:pPr>
      <w:r>
        <w:t>First and Last</w:t>
      </w:r>
    </w:p>
    <w:p w14:paraId="6DB27C45" w14:textId="153ED53E" w:rsidR="00507028" w:rsidRDefault="00507028" w:rsidP="00507028">
      <w:pPr>
        <w:pStyle w:val="ListParagraph"/>
        <w:numPr>
          <w:ilvl w:val="1"/>
          <w:numId w:val="1"/>
        </w:numPr>
      </w:pPr>
      <w:r>
        <w:t>Email</w:t>
      </w:r>
    </w:p>
    <w:p w14:paraId="26875DCD" w14:textId="3AEE2869" w:rsidR="00507028" w:rsidRDefault="00507028" w:rsidP="00507028">
      <w:pPr>
        <w:pStyle w:val="ListParagraph"/>
        <w:numPr>
          <w:ilvl w:val="1"/>
          <w:numId w:val="1"/>
        </w:numPr>
      </w:pPr>
      <w:r>
        <w:t>Main Phone / Direct Phone</w:t>
      </w:r>
    </w:p>
    <w:p w14:paraId="64B2D04E" w14:textId="5B798AC0" w:rsidR="00507028" w:rsidRDefault="00507028" w:rsidP="00507028">
      <w:pPr>
        <w:pStyle w:val="ListParagraph"/>
        <w:numPr>
          <w:ilvl w:val="0"/>
          <w:numId w:val="1"/>
        </w:numPr>
      </w:pPr>
      <w:r>
        <w:t>Import the information into the relevant fields</w:t>
      </w:r>
    </w:p>
    <w:p w14:paraId="60CCBCCB" w14:textId="3A4E0475" w:rsidR="00507028" w:rsidRDefault="00507028" w:rsidP="00507028">
      <w:pPr>
        <w:pStyle w:val="ListParagraph"/>
        <w:numPr>
          <w:ilvl w:val="0"/>
          <w:numId w:val="1"/>
        </w:numPr>
      </w:pPr>
      <w:r>
        <w:t>Change the Record Type in the top bar from Other to [Plain Contact Record]</w:t>
      </w:r>
    </w:p>
    <w:p w14:paraId="5E0DDA50" w14:textId="2B238089" w:rsidR="00507028" w:rsidRDefault="00507028" w:rsidP="00507028">
      <w:pPr>
        <w:pStyle w:val="ListParagraph"/>
      </w:pPr>
      <w:r w:rsidRPr="00507028">
        <w:drawing>
          <wp:inline distT="0" distB="0" distL="0" distR="0" wp14:anchorId="5CA72A54" wp14:editId="20E2041E">
            <wp:extent cx="5943600" cy="5695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569595"/>
                    </a:xfrm>
                    <a:prstGeom prst="rect">
                      <a:avLst/>
                    </a:prstGeom>
                  </pic:spPr>
                </pic:pic>
              </a:graphicData>
            </a:graphic>
          </wp:inline>
        </w:drawing>
      </w:r>
    </w:p>
    <w:p w14:paraId="6BC58EEC" w14:textId="293216CB" w:rsidR="00507028" w:rsidRDefault="00507028" w:rsidP="00507028">
      <w:pPr>
        <w:pStyle w:val="ListParagraph"/>
        <w:numPr>
          <w:ilvl w:val="0"/>
          <w:numId w:val="1"/>
        </w:numPr>
      </w:pPr>
      <w:r>
        <w:t xml:space="preserve">Change Record Type to LEAD </w:t>
      </w:r>
    </w:p>
    <w:p w14:paraId="01A12611" w14:textId="03F045C4" w:rsidR="00507028" w:rsidRDefault="00507028" w:rsidP="00507028">
      <w:pPr>
        <w:pStyle w:val="ListParagraph"/>
      </w:pPr>
      <w:r w:rsidRPr="00507028">
        <w:drawing>
          <wp:inline distT="0" distB="0" distL="0" distR="0" wp14:anchorId="33B11811" wp14:editId="2BF50FEE">
            <wp:extent cx="1209844" cy="171474"/>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09844" cy="171474"/>
                    </a:xfrm>
                    <a:prstGeom prst="rect">
                      <a:avLst/>
                    </a:prstGeom>
                  </pic:spPr>
                </pic:pic>
              </a:graphicData>
            </a:graphic>
          </wp:inline>
        </w:drawing>
      </w:r>
    </w:p>
    <w:p w14:paraId="7D85E0CD" w14:textId="1B0151E8" w:rsidR="00507028" w:rsidRDefault="00507028" w:rsidP="00507028">
      <w:pPr>
        <w:pStyle w:val="ListParagraph"/>
        <w:numPr>
          <w:ilvl w:val="0"/>
          <w:numId w:val="1"/>
        </w:numPr>
      </w:pPr>
      <w:r>
        <w:t>Next, input the Account Manager</w:t>
      </w:r>
    </w:p>
    <w:p w14:paraId="1CAFF146" w14:textId="2900B1D6" w:rsidR="00507028" w:rsidRDefault="00507028" w:rsidP="00507028">
      <w:pPr>
        <w:pStyle w:val="ListParagraph"/>
        <w:numPr>
          <w:ilvl w:val="1"/>
          <w:numId w:val="1"/>
        </w:numPr>
      </w:pPr>
      <w:r>
        <w:t>In most situations, the Account Manager should be provided by the person or persons requesting the lead be registered. If one is not provided and the Account Manager is not clear, then you will need to reach out to JA to verify who the assigned rep will be.</w:t>
      </w:r>
    </w:p>
    <w:p w14:paraId="1AB33630" w14:textId="4DB84E92" w:rsidR="00507028" w:rsidRDefault="00507028" w:rsidP="00507028">
      <w:pPr>
        <w:pStyle w:val="ListParagraph"/>
        <w:ind w:left="1440"/>
      </w:pPr>
      <w:r w:rsidRPr="00507028">
        <w:drawing>
          <wp:inline distT="0" distB="0" distL="0" distR="0" wp14:anchorId="0C47C2B1" wp14:editId="3804BF77">
            <wp:extent cx="3886742" cy="1381318"/>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86742" cy="1381318"/>
                    </a:xfrm>
                    <a:prstGeom prst="rect">
                      <a:avLst/>
                    </a:prstGeom>
                  </pic:spPr>
                </pic:pic>
              </a:graphicData>
            </a:graphic>
          </wp:inline>
        </w:drawing>
      </w:r>
    </w:p>
    <w:p w14:paraId="32AB0BA2" w14:textId="1342FB0B" w:rsidR="00507028" w:rsidRDefault="00507028" w:rsidP="00507028">
      <w:pPr>
        <w:pStyle w:val="ListParagraph"/>
        <w:numPr>
          <w:ilvl w:val="0"/>
          <w:numId w:val="1"/>
        </w:numPr>
      </w:pPr>
      <w:r>
        <w:t>Select OK</w:t>
      </w:r>
    </w:p>
    <w:p w14:paraId="0BA58614" w14:textId="79BFF6FD" w:rsidR="00507028" w:rsidRDefault="00507028" w:rsidP="00507028">
      <w:pPr>
        <w:pStyle w:val="ListParagraph"/>
      </w:pPr>
      <w:r w:rsidRPr="00507028">
        <w:drawing>
          <wp:inline distT="0" distB="0" distL="0" distR="0" wp14:anchorId="5473408B" wp14:editId="647FFF6B">
            <wp:extent cx="2905530" cy="619211"/>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05530" cy="619211"/>
                    </a:xfrm>
                    <a:prstGeom prst="rect">
                      <a:avLst/>
                    </a:prstGeom>
                  </pic:spPr>
                </pic:pic>
              </a:graphicData>
            </a:graphic>
          </wp:inline>
        </w:drawing>
      </w:r>
    </w:p>
    <w:p w14:paraId="1684B599" w14:textId="10E744B1" w:rsidR="00507028" w:rsidRDefault="00507028" w:rsidP="00507028">
      <w:pPr>
        <w:pStyle w:val="ListParagraph"/>
        <w:numPr>
          <w:ilvl w:val="0"/>
          <w:numId w:val="1"/>
        </w:numPr>
      </w:pPr>
      <w:r>
        <w:t xml:space="preserve">Verify that the lead has been registered by using the </w:t>
      </w:r>
      <w:proofErr w:type="spellStart"/>
      <w:r>
        <w:t>GoldMine</w:t>
      </w:r>
      <w:proofErr w:type="spellEnd"/>
      <w:r>
        <w:t xml:space="preserve"> search bar to search for the lead</w:t>
      </w:r>
    </w:p>
    <w:sectPr w:rsidR="00507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E1539"/>
    <w:multiLevelType w:val="hybridMultilevel"/>
    <w:tmpl w:val="4CD868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028"/>
    <w:rsid w:val="00507028"/>
    <w:rsid w:val="00542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B6C8C"/>
  <w15:chartTrackingRefBased/>
  <w15:docId w15:val="{7E7600CB-E0AF-4E13-BE37-36741A18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7DD7517B84984E9D92C24598021900" ma:contentTypeVersion="13" ma:contentTypeDescription="Create a new document." ma:contentTypeScope="" ma:versionID="ece5be561ff55b792d8bcaad9bbb4b65">
  <xsd:schema xmlns:xsd="http://www.w3.org/2001/XMLSchema" xmlns:xs="http://www.w3.org/2001/XMLSchema" xmlns:p="http://schemas.microsoft.com/office/2006/metadata/properties" xmlns:ns2="ce923076-1c02-40f0-9cd5-62cca62a0443" xmlns:ns3="e5a24994-80bd-458b-9d1e-277d5e09ed99" targetNamespace="http://schemas.microsoft.com/office/2006/metadata/properties" ma:root="true" ma:fieldsID="f32541074f5ca4f7a7f4bca5fe2c766a" ns2:_="" ns3:_="">
    <xsd:import namespace="ce923076-1c02-40f0-9cd5-62cca62a0443"/>
    <xsd:import namespace="e5a24994-80bd-458b-9d1e-277d5e09ed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Categories0" minOccurs="0"/>
                <xsd:element ref="ns2:MediaServiceAutoKeyPoints" minOccurs="0"/>
                <xsd:element ref="ns2:MediaServiceKeyPoints" minOccurs="0"/>
                <xsd:element ref="ns2:Doc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23076-1c02-40f0-9cd5-62cca62a044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Categories0" ma:index="17" nillable="true" ma:displayName="Categories" ma:format="Dropdown" ma:internalName="Categories0">
      <xsd:simpleType>
        <xsd:restriction base="dms:Choice">
          <xsd:enumeration value="Content Search"/>
          <xsd:enumeration value="Archive"/>
          <xsd:enumeration value="RightFax"/>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ocTest" ma:index="20" nillable="true" ma:displayName="Doc Test" ma:format="Dropdown" ma:internalName="DocTes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a24994-80bd-458b-9d1e-277d5e09ed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est xmlns="ce923076-1c02-40f0-9cd5-62cca62a0443" xsi:nil="true"/>
    <Categories0 xmlns="ce923076-1c02-40f0-9cd5-62cca62a0443" xsi:nil="true"/>
  </documentManagement>
</p:properties>
</file>

<file path=customXml/itemProps1.xml><?xml version="1.0" encoding="utf-8"?>
<ds:datastoreItem xmlns:ds="http://schemas.openxmlformats.org/officeDocument/2006/customXml" ds:itemID="{4FCC03E3-EB31-4951-90E0-1B9DEDF9EA1C}"/>
</file>

<file path=customXml/itemProps2.xml><?xml version="1.0" encoding="utf-8"?>
<ds:datastoreItem xmlns:ds="http://schemas.openxmlformats.org/officeDocument/2006/customXml" ds:itemID="{26644558-75C3-44EA-9A49-C020E42F31CB}"/>
</file>

<file path=customXml/itemProps3.xml><?xml version="1.0" encoding="utf-8"?>
<ds:datastoreItem xmlns:ds="http://schemas.openxmlformats.org/officeDocument/2006/customXml" ds:itemID="{59E86A63-25AE-428D-81F9-DFB5BEA9835F}"/>
</file>

<file path=docProps/app.xml><?xml version="1.0" encoding="utf-8"?>
<Properties xmlns="http://schemas.openxmlformats.org/officeDocument/2006/extended-properties" xmlns:vt="http://schemas.openxmlformats.org/officeDocument/2006/docPropsVTypes">
  <Template>Normal</Template>
  <TotalTime>9</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Bell</dc:creator>
  <cp:keywords/>
  <dc:description/>
  <cp:lastModifiedBy>Brianna Bell</cp:lastModifiedBy>
  <cp:revision>1</cp:revision>
  <dcterms:created xsi:type="dcterms:W3CDTF">2020-10-20T22:25:00Z</dcterms:created>
  <dcterms:modified xsi:type="dcterms:W3CDTF">2020-10-20T22:34:00Z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0x0101009C7DD7517B84984E9D92C24598021900</vt:lpwstr>
  </property>
</Properties>
</file>